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37"/>
        <w:gridCol w:w="2040"/>
        <w:gridCol w:w="1635"/>
        <w:gridCol w:w="2535"/>
        <w:gridCol w:w="1452"/>
        <w:gridCol w:w="1878"/>
        <w:gridCol w:w="955"/>
        <w:gridCol w:w="1378"/>
        <w:gridCol w:w="1297"/>
      </w:tblGrid>
      <w:tr w14:paraId="34B7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12" w:rightChars="482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口腔医学院2026年硕士研究生招生考试复试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（口腔医学105200，一志愿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时间安排通知</w:t>
            </w:r>
          </w:p>
        </w:tc>
      </w:tr>
      <w:tr w14:paraId="644F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笔试时间、地点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技能考核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7B5D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8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9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候考地点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候考地点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A1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06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7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口腔医学组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  <w:r>
              <w:rPr>
                <w:rStyle w:val="5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highlight w:val="none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30</w:t>
            </w:r>
            <w:r>
              <w:rPr>
                <w:rStyle w:val="5"/>
                <w:highlight w:val="none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上午9</w:t>
            </w:r>
            <w:r>
              <w:rPr>
                <w:rStyle w:val="5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highlight w:val="none"/>
                <w:lang w:val="en-US" w:eastAsia="zh-CN" w:bidi="ar"/>
              </w:rPr>
              <w:t>0—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10</w:t>
            </w:r>
            <w:r>
              <w:rPr>
                <w:rStyle w:val="5"/>
                <w:highlight w:val="none"/>
                <w:lang w:val="en-US" w:eastAsia="zh-CN" w:bidi="ar"/>
              </w:rPr>
              <w:t>：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highlight w:val="none"/>
                <w:lang w:val="en-US" w:eastAsia="zh-CN" w:bidi="ar"/>
              </w:rPr>
              <w:t>0</w:t>
            </w:r>
            <w:r>
              <w:rPr>
                <w:rStyle w:val="5"/>
                <w:highlight w:val="none"/>
                <w:lang w:val="en-US" w:eastAsia="zh-CN" w:bidi="ar"/>
              </w:rPr>
              <w:br w:type="textWrapping"/>
            </w:r>
          </w:p>
          <w:p w14:paraId="2B76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6"/>
                <w:highlight w:val="none"/>
                <w:lang w:val="en-US" w:eastAsia="zh-CN" w:bidi="ar"/>
              </w:rPr>
              <w:t>地点</w:t>
            </w:r>
            <w:r>
              <w:rPr>
                <w:rStyle w:val="5"/>
                <w:highlight w:val="none"/>
                <w:lang w:val="en-US" w:eastAsia="zh-CN" w:bidi="ar"/>
              </w:rPr>
              <w:t>：</w:t>
            </w:r>
            <w:r>
              <w:rPr>
                <w:rStyle w:val="6"/>
                <w:rFonts w:hint="eastAsia"/>
                <w:b w:val="0"/>
                <w:bCs w:val="0"/>
                <w:highlight w:val="none"/>
                <w:lang w:val="en-US" w:eastAsia="zh-CN" w:bidi="ar"/>
              </w:rPr>
              <w:t>西南医科大学附属口腔医院云峰路院区学术报告厅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3月31日下午</w:t>
            </w:r>
          </w:p>
          <w:p w14:paraId="2538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12：40到达候考地点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西南医科大学附属口腔医院云峰路院区行政楼四楼403会议室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3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第一组-1、</w:t>
            </w:r>
          </w:p>
          <w:p w14:paraId="5AEC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第二组-1：</w:t>
            </w:r>
          </w:p>
          <w:p w14:paraId="0A3C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4月1日上午8：00到达候考地点；</w:t>
            </w:r>
          </w:p>
          <w:p w14:paraId="24FF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第一组-2、</w:t>
            </w:r>
          </w:p>
          <w:p w14:paraId="4B9E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第二组-2：</w:t>
            </w:r>
          </w:p>
          <w:p w14:paraId="7D2C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4月1日下午15：30到达候考地点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西南医科大学附属口腔医院云峰路院区行政楼四楼403会议室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18328080525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1097235802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@qq.com</w:t>
            </w:r>
          </w:p>
        </w:tc>
      </w:tr>
      <w:tr w14:paraId="6AC6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/>
                <w:color w:val="FF0000"/>
                <w:lang w:val="en-US" w:eastAsia="zh-CN" w:bidi="ar"/>
              </w:rPr>
            </w:pP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技能考试时，请各位考生自备无标志的工作服、工作帽，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提前做好准备，按要求进行复试。该专业复试前的资格审查：</w:t>
            </w: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3月29日下午14：30-17：30，地点：西南医科大学附属口腔医院行政楼三楼会议室，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具体要求请详见西南医科大学研究生院官网（https://yjs.swmu.edu.cn)的《复试考生须知》、西南医科大学附属口腔医院官网（http://www.xnykdkq.com/）《西南医科大学口腔医学院2026年硕士研究生招生复试、调剂工作细则》。</w:t>
            </w: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时间、地点若有调整，复试组秘书将另行通知，请保持电话畅通。</w:t>
            </w:r>
          </w:p>
        </w:tc>
      </w:tr>
      <w:tr w14:paraId="11E4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5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C1708D"/>
    <w:sectPr>
      <w:pgSz w:w="16838" w:h="11906" w:orient="landscape"/>
      <w:pgMar w:top="123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mI2ZDE4M2U1MTY1YjU2MzY1YmVjODJlNTMxOWMifQ=="/>
  </w:docVars>
  <w:rsids>
    <w:rsidRoot w:val="04F61181"/>
    <w:rsid w:val="00AB7A64"/>
    <w:rsid w:val="01675C8E"/>
    <w:rsid w:val="03F434D0"/>
    <w:rsid w:val="04F61181"/>
    <w:rsid w:val="067B3A34"/>
    <w:rsid w:val="07D478A0"/>
    <w:rsid w:val="08C848A1"/>
    <w:rsid w:val="09D16418"/>
    <w:rsid w:val="0A195A3E"/>
    <w:rsid w:val="0A9D041D"/>
    <w:rsid w:val="0AB94B2B"/>
    <w:rsid w:val="0B3D750A"/>
    <w:rsid w:val="0E0E518E"/>
    <w:rsid w:val="0F1B4006"/>
    <w:rsid w:val="137F7DA4"/>
    <w:rsid w:val="14407059"/>
    <w:rsid w:val="15A16E1F"/>
    <w:rsid w:val="166E0EC0"/>
    <w:rsid w:val="166F6F45"/>
    <w:rsid w:val="18455C50"/>
    <w:rsid w:val="199B021E"/>
    <w:rsid w:val="1B304A00"/>
    <w:rsid w:val="1E696B3C"/>
    <w:rsid w:val="21E743B2"/>
    <w:rsid w:val="22FF72CC"/>
    <w:rsid w:val="269A49A6"/>
    <w:rsid w:val="28DE3C83"/>
    <w:rsid w:val="294E188E"/>
    <w:rsid w:val="29CA2459"/>
    <w:rsid w:val="2CE1796C"/>
    <w:rsid w:val="2D8C0151"/>
    <w:rsid w:val="2E962396"/>
    <w:rsid w:val="2F5756D7"/>
    <w:rsid w:val="31010BC6"/>
    <w:rsid w:val="31CD2A68"/>
    <w:rsid w:val="33177BF9"/>
    <w:rsid w:val="35171B92"/>
    <w:rsid w:val="38740160"/>
    <w:rsid w:val="3AD31EE4"/>
    <w:rsid w:val="3B181276"/>
    <w:rsid w:val="3B2633DD"/>
    <w:rsid w:val="3D3B749E"/>
    <w:rsid w:val="3FDF2363"/>
    <w:rsid w:val="40E821C2"/>
    <w:rsid w:val="41405FA6"/>
    <w:rsid w:val="471F398D"/>
    <w:rsid w:val="4D2C295F"/>
    <w:rsid w:val="4F1054BB"/>
    <w:rsid w:val="50681F00"/>
    <w:rsid w:val="52C5188C"/>
    <w:rsid w:val="53CC6C4A"/>
    <w:rsid w:val="55EC695E"/>
    <w:rsid w:val="598E008C"/>
    <w:rsid w:val="59E15F2C"/>
    <w:rsid w:val="5A2875E1"/>
    <w:rsid w:val="5B773940"/>
    <w:rsid w:val="5C465049"/>
    <w:rsid w:val="5DD15589"/>
    <w:rsid w:val="65445FF7"/>
    <w:rsid w:val="71F633B8"/>
    <w:rsid w:val="768A0573"/>
    <w:rsid w:val="794A31CC"/>
    <w:rsid w:val="79C63670"/>
    <w:rsid w:val="7B537208"/>
    <w:rsid w:val="7C744B0F"/>
    <w:rsid w:val="7F6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543</Characters>
  <Lines>0</Lines>
  <Paragraphs>0</Paragraphs>
  <TotalTime>52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2023-03-26T05:01:00Z</dcterms:created>
  <dc:creator>Seven</dc:creator>
  <cp:lastModifiedBy>Seven</cp:lastModifiedBy>
  <dcterms:modified xsi:type="dcterms:W3CDTF">2026-03-27T08:36:59Z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C0B60B6114EE4B00976E084F055C14E8</vt:lpwstr>
  </property>
  <property fmtid="{D5CDD505-2E9C-101B-9397-08002B2CF9AE}" pid="4" name="KSOTemplateDocerSaveRecord">
    <vt:lpwstr>eyJoZGlkIjoiZGJhZGJkOTAzZDFmY2M3ODk2YTUyOTVjODJiNjIxNDciLCJ1c2VySWQiOiI0NzcxMTA0NDMifQ==</vt:lpwstr>
  </property>
</Properties>
</file>