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156" w:afterLines="50" w:line="400" w:lineRule="exact"/>
        <w:jc w:val="both"/>
        <w:rPr>
          <w:rFonts w:hint="default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附件三</w:t>
      </w:r>
    </w:p>
    <w:p>
      <w:pPr>
        <w:widowControl/>
        <w:spacing w:line="360" w:lineRule="atLeast"/>
        <w:jc w:val="center"/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技术、服务应达表</w:t>
      </w:r>
    </w:p>
    <w:p>
      <w:pPr>
        <w:widowControl/>
        <w:spacing w:line="360" w:lineRule="atLeast"/>
        <w:jc w:val="left"/>
        <w:rPr>
          <w:rFonts w:hint="default" w:ascii="仿宋" w:hAnsi="仿宋" w:eastAsia="仿宋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项目名称：</w:t>
      </w:r>
    </w:p>
    <w:tbl>
      <w:tblPr>
        <w:tblStyle w:val="8"/>
        <w:tblW w:w="11400" w:type="dxa"/>
        <w:tblInd w:w="-14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40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询价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14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2" w:firstLineChars="20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Hans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  <w:t>.制作公司需自有全套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拍照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  <w:t>设备及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幕布、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  <w:t>灯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光布景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  <w:t>保证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照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  <w:t>片高质量呈现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Hans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ind w:firstLine="482" w:firstLineChars="200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  <w:t>.制作公司拥有专门的后期团队对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照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  <w:t>片服务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  <w:t>能够快速响应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室内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拍摄完成后现场精修完成成片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6"/>
              <w:ind w:left="0" w:leftChars="0" w:firstLine="482" w:firstLineChars="200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3.制作公司现场拍摄需拍到满意为止，不限拍摄时间。</w:t>
            </w:r>
          </w:p>
          <w:p>
            <w:pPr>
              <w:pStyle w:val="6"/>
              <w:ind w:left="0" w:leftChars="0" w:firstLine="482" w:firstLineChars="200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4.制作公司后期修图需修到满意为止，不限修改次数。</w:t>
            </w:r>
          </w:p>
          <w:p>
            <w:pPr>
              <w:pStyle w:val="6"/>
              <w:ind w:left="0" w:leftChars="0" w:firstLine="482" w:firstLineChars="200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5.制作公司需提供化妆师根据采购方要求进行现场化妆。</w:t>
            </w:r>
          </w:p>
          <w:p>
            <w:pPr>
              <w:pStyle w:val="6"/>
              <w:ind w:left="0" w:leftChars="0" w:firstLine="482" w:firstLineChars="200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6.外拍和活动现场协助拍摄应及时响应。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2" w:firstLineChars="20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7.拍摄数量:拍摄数量为参考数量，以实际数量为准，原则上单人照分为临床岗位（含医技护）和行政岗位，集体照分为院领导和科室团队，另需要在某些重大活动现场需要协助拍摄。</w:t>
            </w:r>
          </w:p>
          <w:tbl>
            <w:tblPr>
              <w:tblStyle w:val="9"/>
              <w:tblW w:w="9159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42"/>
              <w:gridCol w:w="980"/>
              <w:gridCol w:w="4855"/>
              <w:gridCol w:w="1380"/>
              <w:gridCol w:w="80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122" w:type="dxa"/>
                  <w:gridSpan w:val="2"/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  <w:t>名称</w:t>
                  </w:r>
                </w:p>
              </w:tc>
              <w:tc>
                <w:tcPr>
                  <w:tcW w:w="4855" w:type="dxa"/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  <w:t>拟拍摄量</w:t>
                  </w:r>
                </w:p>
              </w:tc>
              <w:tc>
                <w:tcPr>
                  <w:tcW w:w="1380" w:type="dxa"/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  <w:t>控制价</w:t>
                  </w:r>
                </w:p>
              </w:tc>
              <w:tc>
                <w:tcPr>
                  <w:tcW w:w="802" w:type="dxa"/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142" w:type="dxa"/>
                  <w:vMerge w:val="restart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8" w:lineRule="auto"/>
                    <w:jc w:val="both"/>
                    <w:textAlignment w:val="auto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  <w:t>单人照</w:t>
                  </w:r>
                </w:p>
              </w:tc>
              <w:tc>
                <w:tcPr>
                  <w:tcW w:w="98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8" w:lineRule="auto"/>
                    <w:jc w:val="both"/>
                    <w:textAlignment w:val="auto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  <w:t>临床岗位（含医技护）</w:t>
                  </w:r>
                </w:p>
              </w:tc>
              <w:tc>
                <w:tcPr>
                  <w:tcW w:w="485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8" w:lineRule="auto"/>
                    <w:jc w:val="both"/>
                    <w:textAlignment w:val="auto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  <w:t>1.2张/人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8" w:lineRule="auto"/>
                    <w:jc w:val="both"/>
                    <w:textAlignment w:val="auto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  <w:t>2.个人证件照1张（工作服1张）;半身工作服侧位形象照1张（视情况拍摄），均为精修</w:t>
                  </w:r>
                </w:p>
              </w:tc>
              <w:tc>
                <w:tcPr>
                  <w:tcW w:w="1380" w:type="dxa"/>
                  <w:vMerge w:val="restart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8" w:lineRule="auto"/>
                    <w:jc w:val="both"/>
                    <w:textAlignment w:val="auto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  <w:t>个人证件照+形象照不超过150元/2张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8" w:lineRule="auto"/>
                    <w:jc w:val="both"/>
                    <w:textAlignment w:val="auto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02" w:type="dxa"/>
                  <w:vMerge w:val="restart"/>
                  <w:noWrap w:val="0"/>
                  <w:vAlign w:val="center"/>
                </w:tcPr>
                <w:p>
                  <w:pPr>
                    <w:spacing w:line="360" w:lineRule="auto"/>
                    <w:jc w:val="left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  <w:t>拍摄数量为参考数量，以实际数量为准。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142" w:type="dxa"/>
                  <w:vMerge w:val="continue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8" w:lineRule="auto"/>
                    <w:jc w:val="both"/>
                    <w:textAlignment w:val="auto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98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8" w:lineRule="auto"/>
                    <w:jc w:val="both"/>
                    <w:textAlignment w:val="auto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  <w:t>行政岗位</w:t>
                  </w:r>
                </w:p>
              </w:tc>
              <w:tc>
                <w:tcPr>
                  <w:tcW w:w="485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8" w:lineRule="auto"/>
                    <w:jc w:val="both"/>
                    <w:textAlignment w:val="auto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  <w:t>1.2张/人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8" w:lineRule="auto"/>
                    <w:jc w:val="both"/>
                    <w:textAlignment w:val="auto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  <w:t>2.男证件照1张（白衬衫+领带）/女证件照1张（白衬衫）；半身正装侧位形象照或证件照（正装）各1张（视情况拍摄），均为精修</w:t>
                  </w:r>
                </w:p>
              </w:tc>
              <w:tc>
                <w:tcPr>
                  <w:tcW w:w="1380" w:type="dxa"/>
                  <w:vMerge w:val="continue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8" w:lineRule="auto"/>
                    <w:jc w:val="both"/>
                    <w:textAlignment w:val="auto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02" w:type="dxa"/>
                  <w:vMerge w:val="continue"/>
                  <w:noWrap w:val="0"/>
                  <w:vAlign w:val="top"/>
                </w:tcPr>
                <w:p>
                  <w:pPr>
                    <w:spacing w:line="360" w:lineRule="auto"/>
                    <w:jc w:val="left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4" w:hRule="atLeast"/>
                <w:jc w:val="center"/>
              </w:trPr>
              <w:tc>
                <w:tcPr>
                  <w:tcW w:w="114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8" w:lineRule="auto"/>
                    <w:jc w:val="both"/>
                    <w:textAlignment w:val="auto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  <w:t>集体照（视情况拍摄）</w:t>
                  </w:r>
                </w:p>
              </w:tc>
              <w:tc>
                <w:tcPr>
                  <w:tcW w:w="98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8" w:lineRule="auto"/>
                    <w:jc w:val="both"/>
                    <w:textAlignment w:val="auto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  <w:t>科室团队</w:t>
                  </w:r>
                </w:p>
              </w:tc>
              <w:tc>
                <w:tcPr>
                  <w:tcW w:w="485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8" w:lineRule="auto"/>
                    <w:jc w:val="both"/>
                    <w:textAlignment w:val="auto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  <w:t>集体合影1-2张</w:t>
                  </w:r>
                </w:p>
              </w:tc>
              <w:tc>
                <w:tcPr>
                  <w:tcW w:w="1380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8" w:lineRule="auto"/>
                    <w:jc w:val="both"/>
                    <w:textAlignment w:val="auto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  <w:t>不超过100元/张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8" w:lineRule="auto"/>
                    <w:jc w:val="both"/>
                    <w:textAlignment w:val="auto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02" w:type="dxa"/>
                  <w:vMerge w:val="continue"/>
                  <w:noWrap w:val="0"/>
                  <w:vAlign w:val="top"/>
                </w:tcPr>
                <w:p>
                  <w:pPr>
                    <w:spacing w:line="360" w:lineRule="auto"/>
                    <w:jc w:val="left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</w:tbl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2" w:firstLineChars="20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8.人员要求:需提供项目负责人1名，现场管理1人；2个及以上摄影团队，每个团队配备摄影师、摄影助理，化妆师各1名。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2" w:firstLineChars="20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9.照片要求:单人照(个人证件照、个人全身照)应保证所有人员拍照姿势统一，妆容得体，彩色照片，竖版，无边框。供应商应对所有照片进行后期修图处理，保证照片色彩整体自然、统一、不失真。所有照片均为电子版，jpg格式，分辨率不低于300dpi。单人照(个人证件照)底色为蓝色版本。4.供应商自备所有和拍摄有关设施设备，采购方仅提供拍摄场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2" w:firstLineChars="20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10.供应商不得使用、转载所有照片，完成服务后删除所有照片存档。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2" w:firstLineChars="20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11.供应商根据名单进行摄影服务，对不能及时到场拍摄的人员(有援外医疗、对口支援、乡村振兴、外出进修、孕产假等原因不能及时到现场拍摄)应提供后续拍摄服务，供应商不得二次收费。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2" w:firstLineChars="20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12.采购方对不满意的成片有权退回，并要求供应商重新拍摄。</w:t>
            </w:r>
          </w:p>
          <w:p>
            <w:pPr>
              <w:pStyle w:val="6"/>
              <w:ind w:left="0" w:leftChars="0" w:firstLine="482" w:firstLineChars="200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13..本次拍摄照片职工如有冲印需求，应酌情给予折扣。</w:t>
            </w:r>
          </w:p>
          <w:p>
            <w:pPr>
              <w:pStyle w:val="6"/>
              <w:ind w:left="0" w:leftChars="0" w:firstLine="482" w:firstLineChars="200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tLeast"/>
              <w:ind w:firstLine="470" w:firstLineChars="196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1400" w:type="dxa"/>
          </w:tcPr>
          <w:p>
            <w:pPr>
              <w:widowControl/>
              <w:spacing w:line="360" w:lineRule="atLeast"/>
              <w:ind w:firstLine="470" w:firstLineChars="196"/>
              <w:jc w:val="center"/>
              <w:rPr>
                <w:rFonts w:hint="default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投标应答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14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2" w:firstLineChars="20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Hans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  <w:t>.制作公司需自有全套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拍照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  <w:t>设备及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幕布、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  <w:t>灯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光布景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  <w:t>保证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照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  <w:t>片高质量呈现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Hans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ind w:firstLine="482" w:firstLineChars="200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  <w:t>.制作公司拥有专门的后期团队对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照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  <w:t>片服务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  <w:t>能够快速响应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室内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拍摄完成后现场精修完成成片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6"/>
              <w:ind w:left="0" w:leftChars="0" w:firstLine="482" w:firstLineChars="200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3.制作公司现场拍摄需拍到满意为止，不限拍摄时间。</w:t>
            </w:r>
          </w:p>
          <w:p>
            <w:pPr>
              <w:pStyle w:val="6"/>
              <w:ind w:left="0" w:leftChars="0" w:firstLine="482" w:firstLineChars="200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4.制作公司后期修图需修到满意为止，不限修改次数。</w:t>
            </w:r>
          </w:p>
          <w:p>
            <w:pPr>
              <w:pStyle w:val="6"/>
              <w:ind w:left="0" w:leftChars="0" w:firstLine="482" w:firstLineChars="200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5.制作公司需提供化妆师根据采购方要求进行现场化妆。</w:t>
            </w:r>
          </w:p>
          <w:p>
            <w:pPr>
              <w:pStyle w:val="6"/>
              <w:ind w:left="0" w:leftChars="0" w:firstLine="482" w:firstLineChars="200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6.外拍和活动现场协助拍摄应及时响应。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2" w:firstLineChars="20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7.拍摄数量:拍摄数量为参考数量，以实际数量为准，原则上单人照分为临床岗位（含医技护）和行政岗位，集体照分为院领导和科室团队，另需要在某些重大活动现场需要协助拍摄。</w:t>
            </w:r>
          </w:p>
          <w:tbl>
            <w:tblPr>
              <w:tblStyle w:val="9"/>
              <w:tblW w:w="9159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42"/>
              <w:gridCol w:w="980"/>
              <w:gridCol w:w="4855"/>
              <w:gridCol w:w="1380"/>
              <w:gridCol w:w="80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122" w:type="dxa"/>
                  <w:gridSpan w:val="2"/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  <w:t>名称</w:t>
                  </w:r>
                </w:p>
              </w:tc>
              <w:tc>
                <w:tcPr>
                  <w:tcW w:w="4855" w:type="dxa"/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  <w:t>拟拍摄量</w:t>
                  </w:r>
                </w:p>
              </w:tc>
              <w:tc>
                <w:tcPr>
                  <w:tcW w:w="1380" w:type="dxa"/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  <w:t>控制价</w:t>
                  </w:r>
                </w:p>
              </w:tc>
              <w:tc>
                <w:tcPr>
                  <w:tcW w:w="802" w:type="dxa"/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142" w:type="dxa"/>
                  <w:vMerge w:val="restart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8" w:lineRule="auto"/>
                    <w:jc w:val="both"/>
                    <w:textAlignment w:val="auto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  <w:t>单人照</w:t>
                  </w:r>
                </w:p>
              </w:tc>
              <w:tc>
                <w:tcPr>
                  <w:tcW w:w="98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8" w:lineRule="auto"/>
                    <w:jc w:val="both"/>
                    <w:textAlignment w:val="auto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  <w:t>临床岗位（含医技护）</w:t>
                  </w:r>
                </w:p>
              </w:tc>
              <w:tc>
                <w:tcPr>
                  <w:tcW w:w="485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8" w:lineRule="auto"/>
                    <w:jc w:val="both"/>
                    <w:textAlignment w:val="auto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  <w:t>1.2张/人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8" w:lineRule="auto"/>
                    <w:jc w:val="both"/>
                    <w:textAlignment w:val="auto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  <w:t>2.个人证件照1张（工作服1张）;半身工作服侧位形象照1张（视情况拍摄），均为精修</w:t>
                  </w:r>
                </w:p>
              </w:tc>
              <w:tc>
                <w:tcPr>
                  <w:tcW w:w="1380" w:type="dxa"/>
                  <w:vMerge w:val="restart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8" w:lineRule="auto"/>
                    <w:jc w:val="both"/>
                    <w:textAlignment w:val="auto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  <w:t>个人证件照+形象照不超过150元/2张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8" w:lineRule="auto"/>
                    <w:jc w:val="both"/>
                    <w:textAlignment w:val="auto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02" w:type="dxa"/>
                  <w:vMerge w:val="restart"/>
                  <w:noWrap w:val="0"/>
                  <w:vAlign w:val="center"/>
                </w:tcPr>
                <w:p>
                  <w:pPr>
                    <w:spacing w:line="360" w:lineRule="auto"/>
                    <w:jc w:val="left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  <w:t>拍摄数量为参考数量，以实际数量为准。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142" w:type="dxa"/>
                  <w:vMerge w:val="continue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8" w:lineRule="auto"/>
                    <w:jc w:val="both"/>
                    <w:textAlignment w:val="auto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98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8" w:lineRule="auto"/>
                    <w:jc w:val="both"/>
                    <w:textAlignment w:val="auto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  <w:t>行政岗位</w:t>
                  </w:r>
                </w:p>
              </w:tc>
              <w:tc>
                <w:tcPr>
                  <w:tcW w:w="485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8" w:lineRule="auto"/>
                    <w:jc w:val="both"/>
                    <w:textAlignment w:val="auto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  <w:t>1.2张/人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8" w:lineRule="auto"/>
                    <w:jc w:val="both"/>
                    <w:textAlignment w:val="auto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  <w:t>2.男证件照1张（白衬衫+领带）/女证件照1张（白衬衫）；半身正装侧位形象照或证件照（正装）各1张（视情况拍摄），均为精修</w:t>
                  </w:r>
                </w:p>
              </w:tc>
              <w:tc>
                <w:tcPr>
                  <w:tcW w:w="1380" w:type="dxa"/>
                  <w:vMerge w:val="continue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8" w:lineRule="auto"/>
                    <w:jc w:val="both"/>
                    <w:textAlignment w:val="auto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02" w:type="dxa"/>
                  <w:vMerge w:val="continue"/>
                  <w:noWrap w:val="0"/>
                  <w:vAlign w:val="top"/>
                </w:tcPr>
                <w:p>
                  <w:pPr>
                    <w:spacing w:line="360" w:lineRule="auto"/>
                    <w:jc w:val="left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4" w:hRule="atLeast"/>
                <w:jc w:val="center"/>
              </w:trPr>
              <w:tc>
                <w:tcPr>
                  <w:tcW w:w="114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8" w:lineRule="auto"/>
                    <w:jc w:val="both"/>
                    <w:textAlignment w:val="auto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  <w:t>集体照（视情况拍摄）</w:t>
                  </w:r>
                </w:p>
              </w:tc>
              <w:tc>
                <w:tcPr>
                  <w:tcW w:w="98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8" w:lineRule="auto"/>
                    <w:jc w:val="both"/>
                    <w:textAlignment w:val="auto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  <w:t>科室团队</w:t>
                  </w:r>
                </w:p>
              </w:tc>
              <w:tc>
                <w:tcPr>
                  <w:tcW w:w="485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8" w:lineRule="auto"/>
                    <w:jc w:val="both"/>
                    <w:textAlignment w:val="auto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  <w:t>集体合影1-2张</w:t>
                  </w:r>
                </w:p>
              </w:tc>
              <w:tc>
                <w:tcPr>
                  <w:tcW w:w="1380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8" w:lineRule="auto"/>
                    <w:jc w:val="both"/>
                    <w:textAlignment w:val="auto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  <w:t>不超过100元/张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8" w:lineRule="auto"/>
                    <w:jc w:val="both"/>
                    <w:textAlignment w:val="auto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02" w:type="dxa"/>
                  <w:vMerge w:val="continue"/>
                  <w:noWrap w:val="0"/>
                  <w:vAlign w:val="top"/>
                </w:tcPr>
                <w:p>
                  <w:pPr>
                    <w:spacing w:line="360" w:lineRule="auto"/>
                    <w:jc w:val="left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</w:tbl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2" w:firstLineChars="20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8.人员要求:需提供项目负责人1名，现场管理1人；2个及以上摄影团队，每个团队配备摄影师、摄影助理，化妆师各1名。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2" w:firstLineChars="20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9.照片要求:单人照(个人证件照、个人全身照)应保证所有人员拍照姿势统一，妆容得体，彩色照片，竖版，无边框。供应商应对所有照片进行后期修图处理，保证照片色彩整体自然、统一、不失真。所有照片均为电子版，jpg格式，分辨率不低于300dpi。单人照(个人证件照)底色为蓝色版本。4.供应商自备所有和拍摄有关设施设备，采购方仅提供拍摄场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2" w:firstLineChars="20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10.供应商不得使用、转载所有照片，完成服务后删除所有照片存档。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2" w:firstLineChars="20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11.供应商根据名单进行摄影服务，对不能及时到场拍摄的人员(有援外医疗、对口支援、乡村振兴、外出进修、孕产假等原因不能及时到现场拍摄)应提供后续拍摄服务，供应商不得二次收费。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2" w:firstLineChars="20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12.采购方对不满意的成片有权退回，并要求供应商重新拍摄。</w:t>
            </w:r>
          </w:p>
          <w:p>
            <w:pPr>
              <w:pStyle w:val="6"/>
              <w:ind w:left="0" w:leftChars="0" w:firstLine="482" w:firstLineChars="200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13..本次拍摄照片职工如有冲印需求，应酌情给予折扣。</w:t>
            </w:r>
          </w:p>
          <w:p>
            <w:pPr>
              <w:widowControl/>
              <w:spacing w:line="360" w:lineRule="atLeast"/>
              <w:ind w:firstLine="470" w:firstLineChars="196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360" w:lineRule="atLeast"/>
        <w:jc w:val="left"/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．供应商必须据实填写，不得虚假填写，否则将取消其投标或中标资格。</w:t>
      </w:r>
    </w:p>
    <w:p>
      <w:pPr>
        <w:pStyle w:val="2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2.若需附件，格式自拟。</w:t>
      </w:r>
    </w:p>
    <w:p>
      <w:pPr>
        <w:widowControl/>
        <w:spacing w:line="360" w:lineRule="atLeast"/>
        <w:ind w:firstLine="470" w:firstLineChars="196"/>
        <w:jc w:val="left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widowControl/>
        <w:spacing w:line="360" w:lineRule="atLeast"/>
        <w:ind w:firstLine="470" w:firstLineChars="196"/>
        <w:jc w:val="left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投标人名称：XXXX（单位盖章）。</w:t>
      </w:r>
    </w:p>
    <w:p>
      <w:pPr>
        <w:widowControl/>
        <w:spacing w:line="360" w:lineRule="atLeast"/>
        <w:ind w:firstLine="470" w:firstLineChars="196"/>
        <w:jc w:val="left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投标日期: XXXX。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kODZiODZjOWMyMjBiYWZkNDBiNTEzYWFjMzEwYjIifQ=="/>
  </w:docVars>
  <w:rsids>
    <w:rsidRoot w:val="00000000"/>
    <w:rsid w:val="276B4A4F"/>
    <w:rsid w:val="363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unhideWhenUsed/>
    <w:qFormat/>
    <w:uiPriority w:val="0"/>
    <w:pPr>
      <w:spacing w:after="120"/>
    </w:pPr>
  </w:style>
  <w:style w:type="paragraph" w:styleId="3">
    <w:name w:val="Subtitle"/>
    <w:basedOn w:val="1"/>
    <w:next w:val="1"/>
    <w:autoRedefine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5">
    <w:name w:val="Body Text Indent"/>
    <w:basedOn w:val="1"/>
    <w:autoRedefine/>
    <w:qFormat/>
    <w:uiPriority w:val="0"/>
    <w:pPr>
      <w:ind w:firstLine="630"/>
    </w:pPr>
    <w:rPr>
      <w:sz w:val="32"/>
      <w:szCs w:val="20"/>
    </w:rPr>
  </w:style>
  <w:style w:type="paragraph" w:styleId="6">
    <w:name w:val="Body Text First Indent"/>
    <w:basedOn w:val="2"/>
    <w:autoRedefine/>
    <w:qFormat/>
    <w:uiPriority w:val="0"/>
    <w:pPr>
      <w:ind w:firstLine="420" w:firstLineChars="100"/>
    </w:pPr>
    <w:rPr>
      <w:rFonts w:ascii="Times New Roman" w:hAnsi="Times New Roman" w:eastAsia="宋体" w:cs="Times New Roman"/>
      <w:szCs w:val="21"/>
    </w:rPr>
  </w:style>
  <w:style w:type="paragraph" w:styleId="7">
    <w:name w:val="Body Text First Indent 2"/>
    <w:basedOn w:val="5"/>
    <w:autoRedefine/>
    <w:semiHidden/>
    <w:qFormat/>
    <w:uiPriority w:val="99"/>
    <w:pPr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2024-04-03T02:59:00Z</dcterms:created>
  <dc:creator>Administrator</dc:creator>
  <cp:lastModifiedBy>—</cp:lastModifiedBy>
  <dcterms:modified xsi:type="dcterms:W3CDTF">2024-04-03T03:22:08Z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9334AAE7BF074FCABB493B15CB1685D8_12</vt:lpwstr>
  </property>
</Properties>
</file>